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</w:rPr>
      </w:pPr>
      <w:r>
        <w:rPr>
          <w:rFonts w:hint="default" w:ascii="Arial" w:hAnsi="Arial" w:eastAsia="undefined" w:cs="Arial"/>
        </w:rPr>
        <w:t>PCB SIZE :</w:t>
      </w:r>
      <w:r>
        <w:rPr>
          <w:rFonts w:ascii="宋体" w:hAnsi="宋体" w:eastAsia="宋体" w:cs="宋体"/>
          <w:sz w:val="24"/>
          <w:szCs w:val="24"/>
        </w:rPr>
        <w:t>113.5*110</w:t>
      </w:r>
      <w:r>
        <w:rPr>
          <w:rFonts w:hint="default" w:ascii="Arial" w:hAnsi="Arial" w:eastAsia="undefined" w:cs="Arial"/>
        </w:rPr>
        <w:t>mm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eastAsia="宋体" w:cs="Arial"/>
          <w:lang w:val="en-US" w:eastAsia="zh-CN"/>
        </w:rPr>
      </w:pPr>
      <w:r>
        <w:rPr>
          <w:rFonts w:hint="default" w:ascii="Arial" w:hAnsi="Arial" w:eastAsia="undefined" w:cs="Arial"/>
        </w:rPr>
        <w:t>LAYER : </w:t>
      </w:r>
      <w:r>
        <w:rPr>
          <w:rFonts w:hint="eastAsia" w:ascii="Arial" w:hAnsi="Arial" w:eastAsia="宋体" w:cs="Arial"/>
          <w:lang w:val="en-US" w:eastAsia="zh-CN"/>
        </w:rPr>
        <w:t>2</w:t>
      </w:r>
      <w:r>
        <w:rPr>
          <w:rFonts w:hint="default" w:ascii="Arial" w:hAnsi="Arial" w:eastAsia="undefined" w:cs="Arial"/>
        </w:rPr>
        <w:t> layer</w:t>
      </w:r>
      <w:r>
        <w:rPr>
          <w:rFonts w:hint="eastAsia" w:ascii="Arial" w:hAnsi="Arial" w:eastAsia="宋体" w:cs="Arial"/>
          <w:lang w:val="en-US" w:eastAsia="zh-CN"/>
        </w:rPr>
        <w:t>s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</w:rPr>
      </w:pPr>
      <w:r>
        <w:rPr>
          <w:rFonts w:hint="default" w:ascii="Arial" w:hAnsi="Arial" w:eastAsia="undefined" w:cs="Arial"/>
        </w:rPr>
        <w:t>THROUGH HOLE：</w:t>
      </w:r>
      <w:r>
        <w:rPr>
          <w:rFonts w:hint="eastAsia" w:ascii="Arial" w:hAnsi="Arial" w:eastAsia="宋体" w:cs="Arial"/>
          <w:lang w:val="en-US" w:eastAsia="zh-CN"/>
        </w:rPr>
        <w:t>M</w:t>
      </w:r>
      <w:r>
        <w:rPr>
          <w:rFonts w:hint="default" w:ascii="Arial" w:hAnsi="Arial" w:eastAsia="undefined" w:cs="Arial"/>
        </w:rPr>
        <w:t>etalization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undefined" w:cs="Arial"/>
          <w:highlight w:val="none"/>
        </w:rPr>
      </w:pPr>
      <w:r>
        <w:rPr>
          <w:rFonts w:hint="default" w:ascii="Arial" w:hAnsi="Arial" w:eastAsia="undefined" w:cs="Arial"/>
        </w:rPr>
        <w:t>VERSION: </w:t>
      </w:r>
      <w:r>
        <w:rPr>
          <w:rFonts w:hint="eastAsia" w:ascii="Arial" w:hAnsi="Arial" w:eastAsia="undefined" w:cs="Arial"/>
          <w:highlight w:val="none"/>
          <w:lang w:val="en-US" w:eastAsia="zh-CN"/>
        </w:rPr>
        <w:t>C2Y-W255-GPRS-1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1305" cy="6712585"/>
            <wp:effectExtent l="0" t="0" r="17145" b="12065"/>
            <wp:docPr id="1" name="图片 1" descr="lADPJwKt5wE3QKbNCqHNCoA_2688_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wKt5wE3QKbNCqHNCoA_2688_2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5590" cy="6703060"/>
            <wp:effectExtent l="0" t="0" r="3810" b="2540"/>
            <wp:docPr id="2" name="图片 2" descr="lADPKH7R1eAwhLjNCn7NCl8_2655_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KH7R1eAwhLjNCn7NCl8_2655_26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5590" cy="670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10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94"/>
        <w:gridCol w:w="1015"/>
        <w:gridCol w:w="1054"/>
        <w:gridCol w:w="807"/>
        <w:gridCol w:w="1055"/>
        <w:gridCol w:w="771"/>
        <w:gridCol w:w="794"/>
        <w:gridCol w:w="904"/>
        <w:gridCol w:w="1037"/>
        <w:gridCol w:w="794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出货检验报告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客户：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客户型号：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C2Y-W255-GPRS-1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编号：101100102306-00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订单号码：  /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出货数量: /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外观抽检标准：AQL=0.65  抽查数：20 PCS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生产周期：  /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检验日期：2023.9.19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检验员：杨如萍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 查 项 目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 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公差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 测 结 果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 定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线路图形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依菲林底片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吻合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绿油/文字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依菲林底片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吻合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FR-4  1.6mm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±0.13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孔壁铜厚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＞18um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19um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镍/金厚度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V-Cut余厚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0.44mm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电测试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100%TEST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外观检查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弯曲度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＜1.0%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UL marking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 验 项 目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  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 测 结 果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 定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可焊性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＞95%上锡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上锡良好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绿油附着力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3M胶纸测试，无绿油脱落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 Peel Off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热冲击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纸质板：260°C×10S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  Graze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纤维料：288°C×10S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径  测  量   (mm)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PTH or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PTH or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NPTH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NPTH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NPTH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  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       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  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119.73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119.79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57150</wp:posOffset>
                  </wp:positionV>
                  <wp:extent cx="200025" cy="171450"/>
                  <wp:effectExtent l="0" t="0" r="9525" b="0"/>
                  <wp:wrapNone/>
                  <wp:docPr id="4" name="Rectangl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tangle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最终判定：    合格（Accept)               □不合格（Reject)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NTQyYmM2MzcyZGZhOWQ5ZDk3MzhhMjc5MDExZjIifQ=="/>
  </w:docVars>
  <w:rsids>
    <w:rsidRoot w:val="00000000"/>
    <w:rsid w:val="219927B7"/>
    <w:rsid w:val="24ED61E5"/>
    <w:rsid w:val="4EF00174"/>
    <w:rsid w:val="4F825829"/>
    <w:rsid w:val="51E82B06"/>
    <w:rsid w:val="54EC600F"/>
    <w:rsid w:val="589F45B8"/>
    <w:rsid w:val="5EC87911"/>
    <w:rsid w:val="7CC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787</Characters>
  <Lines>0</Lines>
  <Paragraphs>0</Paragraphs>
  <TotalTime>12</TotalTime>
  <ScaleCrop>false</ScaleCrop>
  <LinksUpToDate>false</LinksUpToDate>
  <CharactersWithSpaces>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2022-03-29T01:43:00Z</dcterms:created>
  <dc:creator>lenovo</dc:creator>
  <cp:lastModifiedBy>Peiying</cp:lastModifiedBy>
  <dcterms:modified xsi:type="dcterms:W3CDTF">2023-10-30T06:26:36Z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A6E14DD8FDCD4EB1A93A24F5D539FE9A_13</vt:lpwstr>
  </property>
</Properties>
</file>